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777" w:tblpY="129"/>
        <w:tblW w:w="88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6"/>
      </w:tblGrid>
      <w:tr w:rsidR="00B5747A" w:rsidTr="00B5747A">
        <w:trPr>
          <w:trHeight w:val="1152"/>
        </w:trPr>
        <w:tc>
          <w:tcPr>
            <w:tcW w:w="8806" w:type="dxa"/>
            <w:tcBorders>
              <w:top w:val="nil"/>
              <w:bottom w:val="nil"/>
            </w:tcBorders>
            <w:shd w:val="clear" w:color="auto" w:fill="FFFFFF"/>
          </w:tcPr>
          <w:p w:rsidR="00B5747A" w:rsidRDefault="00B5747A" w:rsidP="00416F3B">
            <w:pPr>
              <w:pStyle w:val="21"/>
              <w:shd w:val="clear" w:color="auto" w:fill="auto"/>
              <w:spacing w:line="240" w:lineRule="auto"/>
              <w:ind w:left="120"/>
              <w:jc w:val="left"/>
            </w:pPr>
            <w:r>
              <w:t>Овладение техникой передвижения. Повороты. Развитие координационных способностей.</w:t>
            </w:r>
          </w:p>
          <w:p w:rsidR="00B5747A" w:rsidRDefault="00B5747A" w:rsidP="00416F3B">
            <w:pPr>
              <w:pStyle w:val="21"/>
              <w:spacing w:line="240" w:lineRule="auto"/>
              <w:ind w:left="120"/>
              <w:jc w:val="left"/>
            </w:pPr>
            <w:r>
              <w:t>Закрепление техники передвижения. Повороты. Развитие координационных способностей.</w:t>
            </w:r>
          </w:p>
        </w:tc>
      </w:tr>
    </w:tbl>
    <w:p w:rsidR="00B5747A" w:rsidRPr="00B5747A" w:rsidRDefault="00B5747A" w:rsidP="00416F3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</w:p>
    <w:p w:rsidR="00F104DF" w:rsidRDefault="00864C46" w:rsidP="00416F3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B5747A" w:rsidRDefault="00B5747A" w:rsidP="00416F3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B5747A" w:rsidRDefault="00B5747A" w:rsidP="00416F3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Прочитать текст:</w:t>
      </w:r>
    </w:p>
    <w:p w:rsidR="00B5747A" w:rsidRPr="00B5747A" w:rsidRDefault="00B5747A" w:rsidP="00416F3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  <w:r w:rsidRPr="00B5747A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Техника передвижений в футболе</w:t>
      </w:r>
      <w:r w:rsidR="00416F3B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:</w:t>
      </w:r>
    </w:p>
    <w:p w:rsidR="00B5747A" w:rsidRDefault="00B5747A" w:rsidP="00416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  <w:r w:rsidRPr="00B5747A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Особенностью передвижений в футболе является сочетание различных стилей бега, а также прыжков, разворотов и остановок. Для игроков различных </w:t>
      </w:r>
      <w:hyperlink r:id="rId5" w:history="1">
        <w:r w:rsidRPr="00B5747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позиций</w:t>
        </w:r>
      </w:hyperlink>
      <w:r w:rsidRPr="00B5747A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 характерна определенная техника передвижений. Для вратаря, например, это постоянные прыжки и движение боком, для защитников движение спиной и боком, полузащитники одинаково много двигаются боком, спиной и лицом вперед, для нападающих, по большей части, характерны взрывные ускорения лицом вперед.</w:t>
      </w:r>
      <w:r w:rsidRPr="00B5747A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br/>
        <w:t>Однако</w:t>
      </w:r>
      <w:proofErr w:type="gramStart"/>
      <w:r w:rsidRPr="00B5747A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,</w:t>
      </w:r>
      <w:proofErr w:type="gramEnd"/>
      <w:r w:rsidRPr="00B5747A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 xml:space="preserve"> каждый игрок не может играть только на своей позиции и никуда больше не передвигаться, поэтому игрок любой позиции должен одинаково хорошо обладать всеми техниками передвижения в футболе по </w:t>
      </w:r>
      <w:hyperlink r:id="rId6" w:history="1">
        <w:r w:rsidRPr="00B5747A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полю</w:t>
        </w:r>
      </w:hyperlink>
      <w:r w:rsidRPr="00B5747A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.</w:t>
      </w:r>
    </w:p>
    <w:p w:rsidR="00416F3B" w:rsidRPr="00416F3B" w:rsidRDefault="00416F3B" w:rsidP="00416F3B">
      <w:pPr>
        <w:pStyle w:val="clearfix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4D4B4D"/>
          <w:sz w:val="28"/>
          <w:szCs w:val="28"/>
        </w:rPr>
      </w:pPr>
      <w:r w:rsidRPr="00416F3B">
        <w:rPr>
          <w:rFonts w:asciiTheme="majorBidi" w:hAnsiTheme="majorBidi" w:cstheme="majorBidi"/>
          <w:color w:val="4D4B4D"/>
          <w:sz w:val="28"/>
          <w:szCs w:val="28"/>
        </w:rPr>
        <w:t>Современный футбол требует от игроков </w:t>
      </w:r>
      <w:r w:rsidRPr="00416F3B">
        <w:rPr>
          <w:rFonts w:asciiTheme="majorBidi" w:hAnsiTheme="majorBidi" w:cstheme="majorBidi"/>
          <w:b/>
          <w:bCs/>
          <w:color w:val="4D4B4D"/>
          <w:sz w:val="28"/>
          <w:szCs w:val="28"/>
        </w:rPr>
        <w:t>универсализма</w:t>
      </w:r>
      <w:r w:rsidRPr="00416F3B">
        <w:rPr>
          <w:rFonts w:asciiTheme="majorBidi" w:hAnsiTheme="majorBidi" w:cstheme="majorBidi"/>
          <w:color w:val="4D4B4D"/>
          <w:sz w:val="28"/>
          <w:szCs w:val="28"/>
        </w:rPr>
        <w:t xml:space="preserve">. Проще говоря, способности играть на любой </w:t>
      </w:r>
      <w:proofErr w:type="gramStart"/>
      <w:r w:rsidRPr="00416F3B">
        <w:rPr>
          <w:rFonts w:asciiTheme="majorBidi" w:hAnsiTheme="majorBidi" w:cstheme="majorBidi"/>
          <w:color w:val="4D4B4D"/>
          <w:sz w:val="28"/>
          <w:szCs w:val="28"/>
        </w:rPr>
        <w:t>позиции</w:t>
      </w:r>
      <w:proofErr w:type="gramEnd"/>
      <w:r w:rsidRPr="00416F3B">
        <w:rPr>
          <w:rFonts w:asciiTheme="majorBidi" w:hAnsiTheme="majorBidi" w:cstheme="majorBidi"/>
          <w:color w:val="4D4B4D"/>
          <w:sz w:val="28"/>
          <w:szCs w:val="28"/>
        </w:rPr>
        <w:t xml:space="preserve"> на поле, без видимой потери в качестве игры. Из этого следует, что </w:t>
      </w:r>
      <w:hyperlink r:id="rId7" w:history="1">
        <w:r w:rsidRPr="00416F3B">
          <w:rPr>
            <w:rStyle w:val="a4"/>
            <w:rFonts w:asciiTheme="majorBidi" w:hAnsiTheme="majorBidi" w:cstheme="majorBidi"/>
            <w:b/>
            <w:bCs/>
            <w:color w:val="337AB7"/>
            <w:sz w:val="28"/>
            <w:szCs w:val="28"/>
          </w:rPr>
          <w:t>обучению</w:t>
        </w:r>
      </w:hyperlink>
      <w:r w:rsidRPr="00416F3B">
        <w:rPr>
          <w:rFonts w:asciiTheme="majorBidi" w:hAnsiTheme="majorBidi" w:cstheme="majorBidi"/>
          <w:color w:val="4D4B4D"/>
          <w:sz w:val="28"/>
          <w:szCs w:val="28"/>
        </w:rPr>
        <w:t> технике передвижений всех игроков должно уделяться одинаковое внимание.</w:t>
      </w:r>
      <w:r w:rsidRPr="00416F3B">
        <w:rPr>
          <w:rFonts w:asciiTheme="majorBidi" w:hAnsiTheme="majorBidi" w:cstheme="majorBidi"/>
          <w:color w:val="4D4B4D"/>
          <w:sz w:val="28"/>
          <w:szCs w:val="28"/>
        </w:rPr>
        <w:br/>
        <w:t>Существует огромное количество упражнений для развития техники передвижений без мяча, с мячом, спиной, боком, а также прыжковые комплексы. Особенностью для футболистов является </w:t>
      </w:r>
      <w:r w:rsidRPr="00416F3B">
        <w:rPr>
          <w:rFonts w:asciiTheme="majorBidi" w:hAnsiTheme="majorBidi" w:cstheme="majorBidi"/>
          <w:b/>
          <w:bCs/>
          <w:color w:val="4D4B4D"/>
          <w:sz w:val="28"/>
          <w:szCs w:val="28"/>
        </w:rPr>
        <w:t>постоянное движение ног</w:t>
      </w:r>
      <w:r w:rsidRPr="00416F3B">
        <w:rPr>
          <w:rFonts w:asciiTheme="majorBidi" w:hAnsiTheme="majorBidi" w:cstheme="majorBidi"/>
          <w:color w:val="4D4B4D"/>
          <w:sz w:val="28"/>
          <w:szCs w:val="28"/>
        </w:rPr>
        <w:t>. Даже когда </w:t>
      </w:r>
      <w:r w:rsidRPr="00416F3B">
        <w:rPr>
          <w:rFonts w:asciiTheme="majorBidi" w:hAnsiTheme="majorBidi" w:cstheme="majorBidi"/>
          <w:b/>
          <w:bCs/>
          <w:color w:val="4D4B4D"/>
          <w:sz w:val="28"/>
          <w:szCs w:val="28"/>
        </w:rPr>
        <w:t>игрок находится на одном месте, его ноги должны двигаться на носках, слегка сгибаясь в коленях</w:t>
      </w:r>
      <w:r w:rsidRPr="00416F3B">
        <w:rPr>
          <w:rFonts w:asciiTheme="majorBidi" w:hAnsiTheme="majorBidi" w:cstheme="majorBidi"/>
          <w:color w:val="4D4B4D"/>
          <w:sz w:val="28"/>
          <w:szCs w:val="28"/>
        </w:rPr>
        <w:t>. Практически всегда пятки должны находиться выше уровня носка.</w:t>
      </w:r>
      <w:r w:rsidRPr="00416F3B">
        <w:rPr>
          <w:rFonts w:asciiTheme="majorBidi" w:hAnsiTheme="majorBidi" w:cstheme="majorBidi"/>
          <w:color w:val="4D4B4D"/>
          <w:sz w:val="28"/>
          <w:szCs w:val="28"/>
        </w:rPr>
        <w:br/>
        <w:t xml:space="preserve">Как правильно бегать, прыгать, приземляться, совершать отбор мяча, дриблинг с мячом - </w:t>
      </w:r>
      <w:proofErr w:type="gramStart"/>
      <w:r w:rsidRPr="00416F3B">
        <w:rPr>
          <w:rFonts w:asciiTheme="majorBidi" w:hAnsiTheme="majorBidi" w:cstheme="majorBidi"/>
          <w:color w:val="4D4B4D"/>
          <w:sz w:val="28"/>
          <w:szCs w:val="28"/>
        </w:rPr>
        <w:t>возможно</w:t>
      </w:r>
      <w:proofErr w:type="gramEnd"/>
      <w:r w:rsidRPr="00416F3B">
        <w:rPr>
          <w:rFonts w:asciiTheme="majorBidi" w:hAnsiTheme="majorBidi" w:cstheme="majorBidi"/>
          <w:color w:val="4D4B4D"/>
          <w:sz w:val="28"/>
          <w:szCs w:val="28"/>
        </w:rPr>
        <w:t xml:space="preserve"> узнать и развить только, через практику и грамотно подобранные упражнения тренера. Методике обучения передвижениям в футболе могут научиться </w:t>
      </w:r>
      <w:r w:rsidRPr="00416F3B">
        <w:rPr>
          <w:rFonts w:asciiTheme="majorBidi" w:hAnsiTheme="majorBidi" w:cstheme="majorBidi"/>
          <w:b/>
          <w:bCs/>
          <w:color w:val="4D4B4D"/>
          <w:sz w:val="28"/>
          <w:szCs w:val="28"/>
        </w:rPr>
        <w:t>не только дети, но и взрослые спортсмены-любители</w:t>
      </w:r>
      <w:r w:rsidRPr="00416F3B">
        <w:rPr>
          <w:rFonts w:asciiTheme="majorBidi" w:hAnsiTheme="majorBidi" w:cstheme="majorBidi"/>
          <w:color w:val="4D4B4D"/>
          <w:sz w:val="28"/>
          <w:szCs w:val="28"/>
        </w:rPr>
        <w:t> в возрасте от 16 до 45 лет в футбольной школе для взрослых.</w:t>
      </w:r>
    </w:p>
    <w:p w:rsidR="00416F3B" w:rsidRPr="00416F3B" w:rsidRDefault="00416F3B" w:rsidP="00416F3B">
      <w:pPr>
        <w:pStyle w:val="clearfix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4D4B4D"/>
          <w:sz w:val="28"/>
          <w:szCs w:val="28"/>
        </w:rPr>
      </w:pPr>
      <w:r w:rsidRPr="00416F3B">
        <w:rPr>
          <w:rFonts w:asciiTheme="majorBidi" w:hAnsiTheme="majorBidi" w:cstheme="majorBidi"/>
          <w:b/>
          <w:bCs/>
          <w:color w:val="4D4B4D"/>
          <w:sz w:val="28"/>
          <w:szCs w:val="28"/>
        </w:rPr>
        <w:t>Любой желающий</w:t>
      </w:r>
      <w:r w:rsidRPr="00416F3B">
        <w:rPr>
          <w:rFonts w:asciiTheme="majorBidi" w:hAnsiTheme="majorBidi" w:cstheme="majorBidi"/>
          <w:color w:val="4D4B4D"/>
          <w:sz w:val="28"/>
          <w:szCs w:val="28"/>
        </w:rPr>
        <w:t> может попробовать и ощутить на себе методику и специфику подготовки профессиональных футболистов, через специально подобранные упражнения и в дальнейшем закрепить полученные навыки в футбольных матчах и </w:t>
      </w:r>
      <w:hyperlink r:id="rId8" w:history="1">
        <w:r w:rsidRPr="00416F3B">
          <w:rPr>
            <w:rStyle w:val="a4"/>
            <w:rFonts w:asciiTheme="majorBidi" w:hAnsiTheme="majorBidi" w:cstheme="majorBidi"/>
            <w:b/>
            <w:bCs/>
            <w:color w:val="337AB7"/>
            <w:sz w:val="28"/>
            <w:szCs w:val="28"/>
          </w:rPr>
          <w:t>тренировк</w:t>
        </w:r>
        <w:r w:rsidRPr="00416F3B">
          <w:rPr>
            <w:rStyle w:val="a4"/>
            <w:rFonts w:asciiTheme="majorBidi" w:hAnsiTheme="majorBidi" w:cstheme="majorBidi"/>
            <w:b/>
            <w:bCs/>
            <w:color w:val="337AB7"/>
            <w:sz w:val="28"/>
            <w:szCs w:val="28"/>
          </w:rPr>
          <w:t>а</w:t>
        </w:r>
        <w:r w:rsidRPr="00416F3B">
          <w:rPr>
            <w:rStyle w:val="a4"/>
            <w:rFonts w:asciiTheme="majorBidi" w:hAnsiTheme="majorBidi" w:cstheme="majorBidi"/>
            <w:b/>
            <w:bCs/>
            <w:color w:val="337AB7"/>
            <w:sz w:val="28"/>
            <w:szCs w:val="28"/>
          </w:rPr>
          <w:t>х</w:t>
        </w:r>
      </w:hyperlink>
      <w:r w:rsidRPr="00416F3B">
        <w:rPr>
          <w:rFonts w:asciiTheme="majorBidi" w:hAnsiTheme="majorBidi" w:cstheme="majorBidi"/>
          <w:color w:val="4D4B4D"/>
          <w:sz w:val="28"/>
          <w:szCs w:val="28"/>
        </w:rPr>
        <w:t>.</w:t>
      </w:r>
    </w:p>
    <w:p w:rsidR="00416F3B" w:rsidRDefault="00416F3B" w:rsidP="00416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 xml:space="preserve">2. Посмотреть видео: </w:t>
      </w:r>
      <w:hyperlink r:id="rId9" w:history="1">
        <w:r w:rsidRPr="0070132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https://yandex.ru/video/preview/?filmId=8380881336803228419&amp;from=tabbar&amp;parent-reqid=1586808735803611-40426088027502232900324-prestable-app-host-sas-web-yp-163&amp;text=овладение+техникой+передвижения+в+футболе</w:t>
        </w:r>
      </w:hyperlink>
      <w:r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 xml:space="preserve"> </w:t>
      </w:r>
    </w:p>
    <w:p w:rsidR="00416F3B" w:rsidRDefault="00416F3B" w:rsidP="00416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</w:p>
    <w:p w:rsidR="00416F3B" w:rsidRDefault="00416F3B" w:rsidP="00416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3. Посмотреть упражнения по видео и вып</w:t>
      </w:r>
      <w:r w:rsidR="00CD3977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лнить:</w:t>
      </w:r>
    </w:p>
    <w:p w:rsidR="00416F3B" w:rsidRDefault="00CD3977" w:rsidP="00416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  <w:hyperlink r:id="rId10" w:history="1">
        <w:r w:rsidRPr="0070132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https://yandex.ru/video/search?text=упражнения+на+развитие+координации+движений+для+детей</w:t>
        </w:r>
      </w:hyperlink>
      <w:r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 xml:space="preserve"> </w:t>
      </w:r>
      <w:r w:rsidR="00864C46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 xml:space="preserve"> снять видеофрагмент выполненных</w:t>
      </w:r>
      <w:bookmarkStart w:id="0" w:name="_GoBack"/>
      <w:bookmarkEnd w:id="0"/>
      <w:r w:rsidR="00864C46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 xml:space="preserve"> вами упражнений мне в </w:t>
      </w:r>
      <w:proofErr w:type="spellStart"/>
      <w:r w:rsidR="00864C46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личку</w:t>
      </w:r>
      <w:proofErr w:type="spellEnd"/>
      <w:r w:rsidR="00864C46"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.</w:t>
      </w:r>
    </w:p>
    <w:p w:rsidR="00CD3977" w:rsidRDefault="00CD3977" w:rsidP="00416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4. Ответить на вопросы:</w:t>
      </w:r>
    </w:p>
    <w:p w:rsidR="00CD3977" w:rsidRDefault="00CD3977" w:rsidP="00416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1) Какие передвижения характерны для вратаря?</w:t>
      </w:r>
    </w:p>
    <w:p w:rsidR="00CD3977" w:rsidRDefault="00CD3977" w:rsidP="00416F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2) Как двигается нападающий игрок?</w:t>
      </w:r>
    </w:p>
    <w:p w:rsidR="00CD3977" w:rsidRPr="00B5747A" w:rsidRDefault="00CD3977" w:rsidP="00CD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D4B4D"/>
          <w:sz w:val="28"/>
          <w:szCs w:val="28"/>
          <w:lang w:eastAsia="ru-RU"/>
        </w:rPr>
        <w:t>3) Какому игроку нужны все виды движения?</w:t>
      </w:r>
    </w:p>
    <w:p w:rsidR="00B5747A" w:rsidRPr="00B5747A" w:rsidRDefault="00B5747A" w:rsidP="00416F3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sectPr w:rsidR="00B5747A" w:rsidRPr="00B5747A" w:rsidSect="00CD3977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E7"/>
    <w:rsid w:val="001B1BF4"/>
    <w:rsid w:val="002959DD"/>
    <w:rsid w:val="00416F3B"/>
    <w:rsid w:val="00864C46"/>
    <w:rsid w:val="00B5747A"/>
    <w:rsid w:val="00CD3977"/>
    <w:rsid w:val="00EA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74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B5747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B5747A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B574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learfix">
    <w:name w:val="clearfix"/>
    <w:basedOn w:val="a"/>
    <w:rsid w:val="00B57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574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47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16F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74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B5747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B5747A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B574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learfix">
    <w:name w:val="clearfix"/>
    <w:basedOn w:val="a"/>
    <w:rsid w:val="00B57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574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47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16F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llgames.ru/%D1%84%D1%83%D1%82%D0%B1%D0%BE%D0%BB/%D1%84%D1%83%D1%82%D0%B1%D0%BE%D0%BB_%D0%B2_%D1%87%D0%B5%D0%BB%D1%8F%D0%B1%D0%B8%D0%BD%D1%81%D0%BA%D0%B5/%D1%82%D1%80%D0%B5%D0%BD%D0%B8%D1%80%D0%BE%D0%B2%D0%BA%D0%B8_%D0%BF%D0%BE_%D1%84%D1%83%D1%82%D0%B1%D0%BE%D0%BB%D1%8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llgames.ru/%D1%84%D1%83%D1%82%D0%B1%D0%BE%D0%BB/%D0%BE%D0%B1%D1%83%D1%87%D0%B5%D0%BD%D0%B8%D0%B5_%D1%84%D1%83%D1%82%D0%B1%D0%BE%D0%BB%D1%83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allgames.ru/%D1%84%D1%83%D1%82%D0%B1%D0%BE%D0%BB/%D1%84%D1%83%D1%82%D0%B1%D0%BE%D0%BB_%D0%B2_%D1%87%D0%B5%D0%BB%D1%8F%D0%B1%D0%B8%D0%BD%D1%81%D0%BA%D0%B5/%D1%84%D1%83%D1%82%D0%B1%D0%BE%D0%BB%D1%8C%D0%BD%D1%8B%D0%B5_%D0%BF%D0%BE%D0%BB%D1%8F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allgames.ru/%D1%84%D1%83%D1%82%D0%B1%D0%BE%D0%BB/%D1%84%D1%83%D1%82%D0%B1%D0%BE%D0%BB%D0%B8%D1%81%D1%82%D1%8B/%D1%84%D1%83%D1%82%D0%B1%D0%BE%D0%BB%D1%8C%D0%BD%D1%8B%D0%B5_%D0%B0%D0%BC%D0%BF%D0%BB%D1%83%D0%B0/" TargetMode="External"/><Relationship Id="rId10" Type="http://schemas.openxmlformats.org/officeDocument/2006/relationships/hyperlink" Target="https://yandex.ru/video/search?text=&#1091;&#1087;&#1088;&#1072;&#1078;&#1085;&#1077;&#1085;&#1080;&#1103;+&#1085;&#1072;+&#1088;&#1072;&#1079;&#1074;&#1080;&#1090;&#1080;&#1077;+&#1082;&#1086;&#1086;&#1088;&#1076;&#1080;&#1085;&#1072;&#1094;&#1080;&#1080;+&#1076;&#1074;&#1080;&#1078;&#1077;&#1085;&#1080;&#1081;+&#1076;&#1083;&#1103;+&#1076;&#1077;&#1090;&#1077;&#108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8380881336803228419&amp;from=tabbar&amp;parent-reqid=1586808735803611-40426088027502232900324-prestable-app-host-sas-web-yp-163&amp;text=&#1086;&#1074;&#1083;&#1072;&#1076;&#1077;&#1085;&#1080;&#1077;+&#1090;&#1077;&#1093;&#1085;&#1080;&#1082;&#1086;&#1081;+&#1087;&#1077;&#1088;&#1077;&#1076;&#1074;&#1080;&#1078;&#1077;&#1085;&#1080;&#1103;+&#1074;+&#1092;&#1091;&#1090;&#1073;&#1086;&#1083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2020-04-13T20:04:00Z</dcterms:created>
  <dcterms:modified xsi:type="dcterms:W3CDTF">2020-04-13T20:32:00Z</dcterms:modified>
</cp:coreProperties>
</file>